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B1C31" w14:textId="77777777" w:rsidR="00CF2C6B" w:rsidRDefault="00CF2C6B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</w:p>
    <w:p w14:paraId="67D57E75" w14:textId="77777777" w:rsidR="00FD7919" w:rsidRPr="00BE45AA" w:rsidRDefault="00FD7919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</w:p>
    <w:p w14:paraId="0461359C" w14:textId="77777777" w:rsidR="00BE45AA" w:rsidRPr="00BE45AA" w:rsidRDefault="00BE45AA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BE45AA">
        <w:rPr>
          <w:rFonts w:ascii="Arial,Bold" w:hAnsi="Arial,Bold" w:cs="Arial,Bold"/>
          <w:b/>
          <w:bCs/>
          <w:sz w:val="24"/>
          <w:szCs w:val="24"/>
        </w:rPr>
        <w:t>Minor Accidents</w:t>
      </w:r>
    </w:p>
    <w:p w14:paraId="205252C1" w14:textId="77777777" w:rsidR="00BE45AA" w:rsidRDefault="00BE45AA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</w:p>
    <w:p w14:paraId="113D689E" w14:textId="77777777" w:rsidR="00BE45AA" w:rsidRDefault="00BE45AA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  <w:r>
        <w:rPr>
          <w:rFonts w:ascii="Arial,Bold" w:hAnsi="Arial,Bold" w:cs="Arial,Bold"/>
          <w:bCs/>
          <w:sz w:val="24"/>
          <w:szCs w:val="24"/>
        </w:rPr>
        <w:t>In the event of minor accidents of child or adult, the pre-school should continue as usual. If it is a child, one member of staff should deal with it. If it is a member of staff</w:t>
      </w:r>
      <w:r w:rsidR="004637A0">
        <w:rPr>
          <w:rFonts w:ascii="Arial,Bold" w:hAnsi="Arial,Bold" w:cs="Arial,Bold"/>
          <w:bCs/>
          <w:sz w:val="24"/>
          <w:szCs w:val="24"/>
        </w:rPr>
        <w:t xml:space="preserve"> and they are able to</w:t>
      </w:r>
      <w:r>
        <w:rPr>
          <w:rFonts w:ascii="Arial,Bold" w:hAnsi="Arial,Bold" w:cs="Arial,Bold"/>
          <w:bCs/>
          <w:sz w:val="24"/>
          <w:szCs w:val="24"/>
        </w:rPr>
        <w:t xml:space="preserve">, </w:t>
      </w:r>
      <w:r w:rsidR="004637A0">
        <w:rPr>
          <w:rFonts w:ascii="Arial,Bold" w:hAnsi="Arial,Bold" w:cs="Arial,Bold"/>
          <w:bCs/>
          <w:sz w:val="24"/>
          <w:szCs w:val="24"/>
        </w:rPr>
        <w:t>they should attend themselves.</w:t>
      </w:r>
    </w:p>
    <w:p w14:paraId="7BE33935" w14:textId="77777777" w:rsidR="00FD7919" w:rsidRPr="00BE45AA" w:rsidRDefault="00FD7919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</w:p>
    <w:p w14:paraId="57168EDA" w14:textId="77777777" w:rsidR="00CF2C6B" w:rsidRPr="00BE45AA" w:rsidRDefault="00BE45AA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BE45AA">
        <w:rPr>
          <w:rFonts w:ascii="Arial,Bold" w:hAnsi="Arial,Bold" w:cs="Arial,Bold"/>
          <w:b/>
          <w:bCs/>
          <w:sz w:val="24"/>
          <w:szCs w:val="24"/>
        </w:rPr>
        <w:t xml:space="preserve">Major Accident </w:t>
      </w:r>
      <w:r>
        <w:rPr>
          <w:rFonts w:ascii="Arial,Bold" w:hAnsi="Arial,Bold" w:cs="Arial,Bold"/>
          <w:b/>
          <w:bCs/>
          <w:sz w:val="24"/>
          <w:szCs w:val="24"/>
        </w:rPr>
        <w:t>involving</w:t>
      </w:r>
      <w:r w:rsidRPr="00BE45AA">
        <w:rPr>
          <w:rFonts w:ascii="Arial,Bold" w:hAnsi="Arial,Bold" w:cs="Arial,Bold"/>
          <w:b/>
          <w:bCs/>
          <w:sz w:val="24"/>
          <w:szCs w:val="24"/>
        </w:rPr>
        <w:t xml:space="preserve"> Child</w:t>
      </w:r>
    </w:p>
    <w:p w14:paraId="177330EB" w14:textId="77777777" w:rsidR="00BE45AA" w:rsidRDefault="00BE45AA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</w:p>
    <w:p w14:paraId="3928542E" w14:textId="77777777" w:rsidR="00BE45AA" w:rsidRDefault="00BE45AA" w:rsidP="00B26A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,Bold" w:hAnsi="Arial,Bold" w:cs="Arial,Bold"/>
          <w:bCs/>
          <w:sz w:val="24"/>
          <w:szCs w:val="24"/>
        </w:rPr>
      </w:pPr>
      <w:r>
        <w:rPr>
          <w:rFonts w:ascii="Arial,Bold" w:hAnsi="Arial,Bold" w:cs="Arial,Bold"/>
          <w:bCs/>
          <w:sz w:val="24"/>
          <w:szCs w:val="24"/>
        </w:rPr>
        <w:t>Playleader to assess child’s injuries;</w:t>
      </w:r>
    </w:p>
    <w:p w14:paraId="5B323403" w14:textId="77777777" w:rsidR="00BE45AA" w:rsidRDefault="00BE45AA" w:rsidP="00B26A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,Bold" w:hAnsi="Arial,Bold" w:cs="Arial,Bold"/>
          <w:bCs/>
          <w:sz w:val="24"/>
          <w:szCs w:val="24"/>
        </w:rPr>
      </w:pPr>
      <w:r>
        <w:rPr>
          <w:rFonts w:ascii="Arial,Bold" w:hAnsi="Arial,Bold" w:cs="Arial,Bold"/>
          <w:bCs/>
          <w:sz w:val="24"/>
          <w:szCs w:val="24"/>
        </w:rPr>
        <w:t>Helper to gather all the other children to one area and occupy them away from the injured child;</w:t>
      </w:r>
    </w:p>
    <w:p w14:paraId="300245FC" w14:textId="77777777" w:rsidR="00BE45AA" w:rsidRDefault="00BE45AA" w:rsidP="00B26A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  <w:r>
        <w:rPr>
          <w:rFonts w:ascii="Arial,Bold" w:hAnsi="Arial,Bold" w:cs="Arial,Bold"/>
          <w:bCs/>
          <w:sz w:val="24"/>
          <w:szCs w:val="24"/>
        </w:rPr>
        <w:t>Assistant to contact parent;</w:t>
      </w:r>
    </w:p>
    <w:p w14:paraId="6243A7CA" w14:textId="77777777" w:rsidR="00BE45AA" w:rsidRDefault="00BE45AA" w:rsidP="00B26A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  <w:r>
        <w:rPr>
          <w:rFonts w:ascii="Arial,Bold" w:hAnsi="Arial,Bold" w:cs="Arial,Bold"/>
          <w:bCs/>
          <w:sz w:val="24"/>
          <w:szCs w:val="24"/>
        </w:rPr>
        <w:t>Assistant to telephone for an ambulance;</w:t>
      </w:r>
    </w:p>
    <w:p w14:paraId="5888E904" w14:textId="77777777" w:rsidR="00BE45AA" w:rsidRDefault="00BE45AA" w:rsidP="00B26A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  <w:r>
        <w:rPr>
          <w:rFonts w:ascii="Arial,Bold" w:hAnsi="Arial,Bold" w:cs="Arial,Bold"/>
          <w:bCs/>
          <w:sz w:val="24"/>
          <w:szCs w:val="24"/>
        </w:rPr>
        <w:t>Assistant to telephone chair of the committee.;</w:t>
      </w:r>
    </w:p>
    <w:p w14:paraId="1760293B" w14:textId="77777777" w:rsidR="00BE45AA" w:rsidRDefault="00BE45AA" w:rsidP="00B26A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  <w:r>
        <w:rPr>
          <w:rFonts w:ascii="Arial,Bold" w:hAnsi="Arial,Bold" w:cs="Arial,Bold"/>
          <w:bCs/>
          <w:sz w:val="24"/>
          <w:szCs w:val="24"/>
        </w:rPr>
        <w:t>Review ‘risk assessments’;</w:t>
      </w:r>
    </w:p>
    <w:p w14:paraId="5F1A69B0" w14:textId="77777777" w:rsidR="00BE45AA" w:rsidRDefault="00BE45AA" w:rsidP="00B26A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see sections on ‘Our Accident Book’ and ‘Dealing with Incidents’ in Pre-School Health &amp; Safety Policy (9).</w:t>
      </w:r>
    </w:p>
    <w:p w14:paraId="13557A0E" w14:textId="77777777" w:rsidR="00241919" w:rsidRPr="00BE45AA" w:rsidRDefault="00241919" w:rsidP="00B26A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 Ofsted.</w:t>
      </w:r>
    </w:p>
    <w:p w14:paraId="51381AE4" w14:textId="77777777" w:rsidR="00BE45AA" w:rsidRDefault="00BE45AA" w:rsidP="00BE45A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</w:rPr>
      </w:pPr>
    </w:p>
    <w:p w14:paraId="706C7252" w14:textId="77777777" w:rsidR="00CF2C6B" w:rsidRDefault="00BE45AA" w:rsidP="00CF2C6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Major Accident involving Staff Member</w:t>
      </w:r>
    </w:p>
    <w:p w14:paraId="0B6A974C" w14:textId="77777777" w:rsidR="00CF2C6B" w:rsidRDefault="00CF2C6B" w:rsidP="00CF2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3AFA7B" w14:textId="77777777" w:rsidR="00BE45AA" w:rsidRDefault="004637A0" w:rsidP="00BE4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BE45AA">
        <w:rPr>
          <w:rFonts w:ascii="Arial" w:hAnsi="Arial" w:cs="Arial"/>
          <w:sz w:val="24"/>
          <w:szCs w:val="24"/>
        </w:rPr>
        <w:t>ost senior member of staff to assess colleagues injuries;</w:t>
      </w:r>
    </w:p>
    <w:p w14:paraId="58A7F92E" w14:textId="77777777" w:rsidR="00BE45AA" w:rsidRDefault="00BE45AA" w:rsidP="00BE4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Remaining member</w:t>
      </w:r>
      <w:r w:rsidR="004637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staff to gather children to one area and occupy them away from the injured staff member;</w:t>
      </w:r>
    </w:p>
    <w:p w14:paraId="3F0F31E7" w14:textId="77777777" w:rsidR="00BE45AA" w:rsidRDefault="004637A0" w:rsidP="00BE4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BE45AA">
        <w:rPr>
          <w:rFonts w:ascii="Arial" w:hAnsi="Arial" w:cs="Arial"/>
          <w:sz w:val="24"/>
          <w:szCs w:val="24"/>
        </w:rPr>
        <w:t>ost senior member of staff to telephone for an ambulance;</w:t>
      </w:r>
    </w:p>
    <w:p w14:paraId="44FA3CBD" w14:textId="77777777" w:rsidR="00BE45AA" w:rsidRDefault="004637A0" w:rsidP="00BE4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BE45AA">
        <w:rPr>
          <w:rFonts w:ascii="Arial" w:hAnsi="Arial" w:cs="Arial"/>
          <w:sz w:val="24"/>
          <w:szCs w:val="24"/>
        </w:rPr>
        <w:t>ost senior member of</w:t>
      </w:r>
      <w:r w:rsidR="00241919">
        <w:rPr>
          <w:rFonts w:ascii="Arial" w:hAnsi="Arial" w:cs="Arial"/>
          <w:sz w:val="24"/>
          <w:szCs w:val="24"/>
        </w:rPr>
        <w:t xml:space="preserve"> staff to telephone emergency contact;</w:t>
      </w:r>
    </w:p>
    <w:p w14:paraId="4EF905FC" w14:textId="77777777" w:rsidR="00BE45AA" w:rsidRDefault="004637A0" w:rsidP="00BE4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</w:t>
      </w:r>
      <w:r w:rsidR="00BE45AA">
        <w:rPr>
          <w:rFonts w:ascii="Arial" w:hAnsi="Arial" w:cs="Arial"/>
          <w:sz w:val="24"/>
          <w:szCs w:val="24"/>
        </w:rPr>
        <w:t>ost senior member of staff to telephone chair of committee;</w:t>
      </w:r>
    </w:p>
    <w:p w14:paraId="426780E5" w14:textId="77777777" w:rsidR="00BE45AA" w:rsidRDefault="00BE45AA" w:rsidP="00BE4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‘risk assessments’;</w:t>
      </w:r>
    </w:p>
    <w:p w14:paraId="17C89DB2" w14:textId="77777777" w:rsidR="00BE45AA" w:rsidRDefault="00BE45AA" w:rsidP="00BE4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see sections on ‘Our Accident Book’ and ‘Dealing with Incidents’ in Pre-School Health &amp; Safety Policy (9).</w:t>
      </w:r>
    </w:p>
    <w:p w14:paraId="06567A9A" w14:textId="77777777" w:rsidR="00241919" w:rsidRPr="00BE45AA" w:rsidRDefault="00241919" w:rsidP="00BE4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 Ofsted.</w:t>
      </w:r>
    </w:p>
    <w:p w14:paraId="3EAA1D9E" w14:textId="77777777" w:rsidR="00BE45AA" w:rsidRDefault="00BE45AA" w:rsidP="00CF2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3F0EAB" w14:textId="0F9D9715" w:rsidR="008E1A7F" w:rsidRPr="007E7A30" w:rsidRDefault="008E1A7F" w:rsidP="008E1A7F">
      <w:pPr>
        <w:jc w:val="both"/>
        <w:rPr>
          <w:rFonts w:ascii="Arial" w:hAnsi="Arial" w:cs="Arial"/>
          <w:b/>
          <w:sz w:val="24"/>
          <w:szCs w:val="24"/>
        </w:rPr>
      </w:pPr>
      <w:r w:rsidRPr="007E7A30">
        <w:rPr>
          <w:rFonts w:ascii="Arial" w:hAnsi="Arial" w:cs="Arial"/>
          <w:b/>
          <w:sz w:val="24"/>
          <w:szCs w:val="24"/>
        </w:rPr>
        <w:t xml:space="preserve">The policy </w:t>
      </w:r>
      <w:r w:rsidR="006D7954">
        <w:rPr>
          <w:rFonts w:ascii="Arial" w:hAnsi="Arial" w:cs="Arial"/>
          <w:b/>
          <w:sz w:val="24"/>
          <w:szCs w:val="24"/>
        </w:rPr>
        <w:t xml:space="preserve">was reviewed in </w:t>
      </w:r>
      <w:r w:rsidR="00C23798">
        <w:rPr>
          <w:rFonts w:ascii="Arial" w:hAnsi="Arial" w:cs="Arial"/>
          <w:b/>
          <w:sz w:val="24"/>
          <w:szCs w:val="24"/>
        </w:rPr>
        <w:t>July 202</w:t>
      </w:r>
      <w:r w:rsidR="0065189F">
        <w:rPr>
          <w:rFonts w:ascii="Arial" w:hAnsi="Arial" w:cs="Arial"/>
          <w:b/>
          <w:sz w:val="24"/>
          <w:szCs w:val="24"/>
        </w:rPr>
        <w:t>4</w:t>
      </w:r>
    </w:p>
    <w:p w14:paraId="5122688C" w14:textId="105029B0" w:rsidR="008E1A7F" w:rsidRDefault="006D7954" w:rsidP="008E1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review date:</w:t>
      </w:r>
      <w:r w:rsidR="00C23798">
        <w:rPr>
          <w:rFonts w:ascii="Arial" w:hAnsi="Arial" w:cs="Arial"/>
          <w:b/>
          <w:sz w:val="24"/>
          <w:szCs w:val="24"/>
        </w:rPr>
        <w:t xml:space="preserve"> July 202</w:t>
      </w:r>
      <w:r w:rsidR="0065189F">
        <w:rPr>
          <w:rFonts w:ascii="Arial" w:hAnsi="Arial" w:cs="Arial"/>
          <w:b/>
          <w:sz w:val="24"/>
          <w:szCs w:val="24"/>
        </w:rPr>
        <w:t>5</w:t>
      </w:r>
    </w:p>
    <w:p w14:paraId="053C4953" w14:textId="77777777" w:rsidR="00C23798" w:rsidRPr="007E7A30" w:rsidRDefault="00C23798" w:rsidP="008E1A7F">
      <w:pPr>
        <w:jc w:val="both"/>
        <w:rPr>
          <w:rFonts w:ascii="Arial" w:hAnsi="Arial" w:cs="Arial"/>
          <w:b/>
          <w:sz w:val="24"/>
          <w:szCs w:val="24"/>
        </w:rPr>
      </w:pPr>
    </w:p>
    <w:p w14:paraId="7451D2A1" w14:textId="48FE08D6" w:rsidR="0065189F" w:rsidRPr="0065189F" w:rsidRDefault="008E1A7F" w:rsidP="008E1A7F">
      <w:pPr>
        <w:jc w:val="both"/>
        <w:rPr>
          <w:rFonts w:ascii="Arial" w:hAnsi="Arial" w:cs="Arial"/>
          <w:b/>
          <w:sz w:val="24"/>
          <w:szCs w:val="24"/>
        </w:rPr>
      </w:pPr>
      <w:r w:rsidRPr="007E7A30">
        <w:rPr>
          <w:rFonts w:ascii="Arial" w:hAnsi="Arial" w:cs="Arial"/>
          <w:b/>
          <w:sz w:val="24"/>
          <w:szCs w:val="24"/>
        </w:rPr>
        <w:t>Signed:</w:t>
      </w:r>
      <w:r w:rsidR="0065189F">
        <w:rPr>
          <w:rFonts w:ascii="Arial" w:hAnsi="Arial" w:cs="Arial"/>
          <w:b/>
          <w:sz w:val="24"/>
          <w:szCs w:val="24"/>
        </w:rPr>
        <w:t xml:space="preserve"> Claire Lavender-House</w:t>
      </w:r>
    </w:p>
    <w:p w14:paraId="301CA089" w14:textId="77777777" w:rsidR="008E1A7F" w:rsidRPr="000E48AE" w:rsidRDefault="008E1A7F" w:rsidP="008E1A7F">
      <w:pPr>
        <w:pStyle w:val="BodyText2"/>
        <w:rPr>
          <w:b w:val="0"/>
          <w:bCs w:val="0"/>
          <w:sz w:val="22"/>
        </w:rPr>
      </w:pPr>
    </w:p>
    <w:p w14:paraId="554770C0" w14:textId="77777777" w:rsidR="00FD7919" w:rsidRPr="001D1A04" w:rsidRDefault="00FD7919" w:rsidP="00FD7919">
      <w:pPr>
        <w:rPr>
          <w:rFonts w:ascii="Arial" w:hAnsi="Arial" w:cs="Arial"/>
          <w:sz w:val="24"/>
          <w:szCs w:val="24"/>
        </w:rPr>
      </w:pPr>
    </w:p>
    <w:sectPr w:rsidR="00FD7919" w:rsidRPr="001D1A04" w:rsidSect="00B25B5A">
      <w:headerReference w:type="default" r:id="rId7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9EDB5" w14:textId="77777777" w:rsidR="00E21D0A" w:rsidRDefault="00E21D0A" w:rsidP="00BD6C4E">
      <w:pPr>
        <w:spacing w:after="0" w:line="240" w:lineRule="auto"/>
      </w:pPr>
      <w:r>
        <w:separator/>
      </w:r>
    </w:p>
  </w:endnote>
  <w:endnote w:type="continuationSeparator" w:id="0">
    <w:p w14:paraId="0D6608EA" w14:textId="77777777" w:rsidR="00E21D0A" w:rsidRDefault="00E21D0A" w:rsidP="00BD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1DC99" w14:textId="77777777" w:rsidR="00E21D0A" w:rsidRDefault="00E21D0A" w:rsidP="00BD6C4E">
      <w:pPr>
        <w:spacing w:after="0" w:line="240" w:lineRule="auto"/>
      </w:pPr>
      <w:r>
        <w:separator/>
      </w:r>
    </w:p>
  </w:footnote>
  <w:footnote w:type="continuationSeparator" w:id="0">
    <w:p w14:paraId="0C63517B" w14:textId="77777777" w:rsidR="00E21D0A" w:rsidRDefault="00E21D0A" w:rsidP="00BD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286E1" w14:textId="77777777" w:rsidR="00B25B5A" w:rsidRDefault="00B25B5A" w:rsidP="00B25B5A">
    <w:pPr>
      <w:autoSpaceDE w:val="0"/>
      <w:autoSpaceDN w:val="0"/>
      <w:adjustRightInd w:val="0"/>
      <w:spacing w:after="0" w:line="240" w:lineRule="auto"/>
      <w:rPr>
        <w:color w:val="FFFF00"/>
        <w:sz w:val="20"/>
      </w:rPr>
    </w:pPr>
    <w:r w:rsidRPr="00AE6BA5">
      <w:rPr>
        <w:color w:val="FFFF00"/>
        <w:sz w:val="20"/>
      </w:rPr>
      <w:object w:dxaOrig="3770" w:dyaOrig="2518" w14:anchorId="03863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6pt;height:65.4pt" filled="t">
          <v:imagedata r:id="rId1" o:title="" croptop="-148f" cropbottom="-148f"/>
        </v:shape>
        <o:OLEObject Type="Embed" ProgID="Unknown" ShapeID="_x0000_i1025" DrawAspect="Content" ObjectID="_1793514696" r:id="rId2"/>
      </w:object>
    </w:r>
  </w:p>
  <w:p w14:paraId="3B7D4D84" w14:textId="77777777" w:rsidR="004044F7" w:rsidRPr="008E1A7F" w:rsidRDefault="00B25B5A" w:rsidP="00B25B5A">
    <w:pPr>
      <w:autoSpaceDE w:val="0"/>
      <w:autoSpaceDN w:val="0"/>
      <w:adjustRightInd w:val="0"/>
      <w:spacing w:after="0" w:line="240" w:lineRule="auto"/>
      <w:rPr>
        <w:rFonts w:ascii="Arial,Bold" w:hAnsi="Arial,Bold" w:cs="Arial,Bold"/>
        <w:b/>
        <w:bCs/>
        <w:smallCaps/>
        <w:sz w:val="40"/>
        <w:szCs w:val="40"/>
        <w:u w:val="single"/>
      </w:rPr>
    </w:pPr>
    <w:r w:rsidRPr="00654B3F">
      <w:rPr>
        <w:color w:val="000000"/>
        <w:sz w:val="12"/>
        <w:szCs w:val="12"/>
      </w:rPr>
      <w:t>Registered Charity Number - 1072298</w:t>
    </w:r>
    <w:r w:rsidR="00221227">
      <w:rPr>
        <w:rFonts w:ascii="Arial,Bold" w:hAnsi="Arial,Bold" w:cs="Arial,Bold"/>
        <w:b/>
        <w:bCs/>
        <w:sz w:val="24"/>
        <w:szCs w:val="24"/>
      </w:rPr>
      <w:tab/>
      <w:t xml:space="preserve">         </w:t>
    </w:r>
    <w:r w:rsidR="00221227" w:rsidRPr="008E1A7F">
      <w:rPr>
        <w:rFonts w:ascii="Arial,Bold" w:hAnsi="Arial,Bold" w:cs="Arial,Bold"/>
        <w:b/>
        <w:bCs/>
        <w:smallCaps/>
        <w:sz w:val="40"/>
        <w:szCs w:val="40"/>
        <w:u w:val="single"/>
      </w:rPr>
      <w:t>Procedure To Be F</w:t>
    </w:r>
    <w:r w:rsidR="00BE45AA" w:rsidRPr="008E1A7F">
      <w:rPr>
        <w:rFonts w:ascii="Arial,Bold" w:hAnsi="Arial,Bold" w:cs="Arial,Bold"/>
        <w:b/>
        <w:bCs/>
        <w:smallCaps/>
        <w:sz w:val="40"/>
        <w:szCs w:val="40"/>
        <w:u w:val="single"/>
      </w:rPr>
      <w:t>ollowed</w:t>
    </w:r>
  </w:p>
  <w:p w14:paraId="51138A62" w14:textId="77777777" w:rsidR="00BD6C4E" w:rsidRPr="008E1A7F" w:rsidRDefault="00221227" w:rsidP="004044F7">
    <w:pPr>
      <w:autoSpaceDE w:val="0"/>
      <w:autoSpaceDN w:val="0"/>
      <w:adjustRightInd w:val="0"/>
      <w:spacing w:after="0" w:line="240" w:lineRule="auto"/>
      <w:jc w:val="center"/>
      <w:rPr>
        <w:u w:val="single"/>
      </w:rPr>
    </w:pPr>
    <w:r w:rsidRPr="008E1A7F">
      <w:rPr>
        <w:rFonts w:ascii="Arial,Bold" w:hAnsi="Arial,Bold" w:cs="Arial,Bold"/>
        <w:b/>
        <w:bCs/>
        <w:smallCaps/>
        <w:sz w:val="40"/>
        <w:szCs w:val="40"/>
        <w:u w:val="single"/>
      </w:rPr>
      <w:t>In The Event Of An A</w:t>
    </w:r>
    <w:r w:rsidR="00BE45AA" w:rsidRPr="008E1A7F">
      <w:rPr>
        <w:rFonts w:ascii="Arial,Bold" w:hAnsi="Arial,Bold" w:cs="Arial,Bold"/>
        <w:b/>
        <w:bCs/>
        <w:smallCaps/>
        <w:sz w:val="40"/>
        <w:szCs w:val="40"/>
        <w:u w:val="single"/>
      </w:rPr>
      <w:t>ccident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3C90"/>
    <w:multiLevelType w:val="hybridMultilevel"/>
    <w:tmpl w:val="22D6B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51070"/>
    <w:multiLevelType w:val="hybridMultilevel"/>
    <w:tmpl w:val="A546E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8637E"/>
    <w:multiLevelType w:val="hybridMultilevel"/>
    <w:tmpl w:val="3E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236960">
    <w:abstractNumId w:val="0"/>
  </w:num>
  <w:num w:numId="2" w16cid:durableId="40792147">
    <w:abstractNumId w:val="1"/>
  </w:num>
  <w:num w:numId="3" w16cid:durableId="1975022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C6B"/>
    <w:rsid w:val="001242CD"/>
    <w:rsid w:val="001B2F9B"/>
    <w:rsid w:val="00221227"/>
    <w:rsid w:val="002263A6"/>
    <w:rsid w:val="00226E0A"/>
    <w:rsid w:val="00241919"/>
    <w:rsid w:val="003B102D"/>
    <w:rsid w:val="003F752B"/>
    <w:rsid w:val="004044F7"/>
    <w:rsid w:val="00433C3A"/>
    <w:rsid w:val="004637A0"/>
    <w:rsid w:val="004B1EAA"/>
    <w:rsid w:val="0052445C"/>
    <w:rsid w:val="005254E0"/>
    <w:rsid w:val="00604B76"/>
    <w:rsid w:val="006262C8"/>
    <w:rsid w:val="0065189F"/>
    <w:rsid w:val="00654B3F"/>
    <w:rsid w:val="006D7954"/>
    <w:rsid w:val="006F066D"/>
    <w:rsid w:val="007A4D3C"/>
    <w:rsid w:val="008917A7"/>
    <w:rsid w:val="008A10F3"/>
    <w:rsid w:val="008E1A7F"/>
    <w:rsid w:val="009C2F6A"/>
    <w:rsid w:val="00AB3570"/>
    <w:rsid w:val="00B07EF6"/>
    <w:rsid w:val="00B25B5A"/>
    <w:rsid w:val="00B26A7D"/>
    <w:rsid w:val="00BB78F4"/>
    <w:rsid w:val="00BC0B4D"/>
    <w:rsid w:val="00BD6C4E"/>
    <w:rsid w:val="00BE45AA"/>
    <w:rsid w:val="00C056CD"/>
    <w:rsid w:val="00C23798"/>
    <w:rsid w:val="00CC3FE8"/>
    <w:rsid w:val="00CE27A9"/>
    <w:rsid w:val="00CF2C6B"/>
    <w:rsid w:val="00D60AC9"/>
    <w:rsid w:val="00DF0C3A"/>
    <w:rsid w:val="00E21D0A"/>
    <w:rsid w:val="00F32E7F"/>
    <w:rsid w:val="00F45701"/>
    <w:rsid w:val="00F511C3"/>
    <w:rsid w:val="00F6047E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AEE37"/>
  <w15:docId w15:val="{9AB5A1A1-B45A-45AC-85C3-FBB9CCF5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6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C4E"/>
  </w:style>
  <w:style w:type="paragraph" w:styleId="Footer">
    <w:name w:val="footer"/>
    <w:basedOn w:val="Normal"/>
    <w:link w:val="FooterChar"/>
    <w:uiPriority w:val="99"/>
    <w:semiHidden/>
    <w:unhideWhenUsed/>
    <w:rsid w:val="00BD6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C4E"/>
  </w:style>
  <w:style w:type="paragraph" w:styleId="ListParagraph">
    <w:name w:val="List Paragraph"/>
    <w:basedOn w:val="Normal"/>
    <w:uiPriority w:val="34"/>
    <w:qFormat/>
    <w:rsid w:val="00BE45AA"/>
    <w:pPr>
      <w:ind w:left="720"/>
      <w:contextualSpacing/>
    </w:pPr>
  </w:style>
  <w:style w:type="paragraph" w:styleId="BodyText2">
    <w:name w:val="Body Text 2"/>
    <w:basedOn w:val="Normal"/>
    <w:link w:val="BodyText2Char"/>
    <w:rsid w:val="008E1A7F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E1A7F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McCabe</dc:creator>
  <cp:lastModifiedBy>claire lavender-house</cp:lastModifiedBy>
  <cp:revision>3</cp:revision>
  <cp:lastPrinted>2015-06-25T14:59:00Z</cp:lastPrinted>
  <dcterms:created xsi:type="dcterms:W3CDTF">2024-11-19T09:44:00Z</dcterms:created>
  <dcterms:modified xsi:type="dcterms:W3CDTF">2024-11-19T09:45:00Z</dcterms:modified>
</cp:coreProperties>
</file>